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83" w:rsidRDefault="00E04683" w:rsidP="00E04683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E04683" w:rsidRDefault="00E04683" w:rsidP="00E04683">
      <w:pPr>
        <w:spacing w:line="30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能力验证/测量审核申请及受理表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12"/>
        <w:gridCol w:w="1984"/>
        <w:gridCol w:w="426"/>
        <w:gridCol w:w="6095"/>
      </w:tblGrid>
      <w:tr w:rsidR="00E04683" w:rsidTr="0016555F">
        <w:trPr>
          <w:cantSplit/>
          <w:trHeight w:val="326"/>
          <w:jc w:val="center"/>
        </w:trPr>
        <w:tc>
          <w:tcPr>
            <w:tcW w:w="10023" w:type="dxa"/>
            <w:gridSpan w:val="5"/>
            <w:shd w:val="clear" w:color="auto" w:fill="E6E6E6"/>
            <w:vAlign w:val="center"/>
          </w:tcPr>
          <w:p w:rsidR="00E04683" w:rsidRDefault="00E04683" w:rsidP="0016555F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申请方</w:t>
            </w: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实验室信息</w:t>
            </w: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104" w:left="-37" w:hangingChars="86" w:hanging="181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04" w:left="-37" w:hangingChars="86" w:hanging="181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71" w:left="32" w:rightChars="-54" w:right="-113" w:hangingChars="86" w:hanging="181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地址和邮编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04" w:left="-37" w:hangingChars="86" w:hanging="181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71" w:left="32" w:rightChars="-54" w:right="-113" w:hangingChars="86" w:hanging="18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CNAS</w:t>
            </w:r>
            <w:r>
              <w:rPr>
                <w:rFonts w:hAnsi="宋体"/>
                <w:b/>
                <w:szCs w:val="21"/>
              </w:rPr>
              <w:t>认可</w:t>
            </w:r>
            <w:r>
              <w:rPr>
                <w:rFonts w:hAnsi="宋体" w:hint="eastAsia"/>
                <w:b/>
                <w:szCs w:val="21"/>
              </w:rPr>
              <w:t>注册</w:t>
            </w:r>
            <w:r>
              <w:rPr>
                <w:rFonts w:hAnsi="宋体"/>
                <w:b/>
                <w:szCs w:val="21"/>
              </w:rPr>
              <w:t>号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04" w:left="-37" w:hangingChars="86" w:hanging="181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71" w:left="32" w:rightChars="-54" w:right="-113" w:hangingChars="86" w:hanging="18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CMA</w:t>
            </w:r>
            <w:r>
              <w:rPr>
                <w:rFonts w:hAnsi="宋体"/>
                <w:b/>
                <w:szCs w:val="21"/>
              </w:rPr>
              <w:t>资质认定编号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04" w:left="-37" w:hangingChars="86" w:hanging="181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71" w:left="32" w:rightChars="-54" w:right="-113" w:hangingChars="86" w:hanging="181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组织机构代码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联系人信息</w:t>
            </w: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00" w:lineRule="auto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pStyle w:val="2"/>
              <w:spacing w:line="300" w:lineRule="auto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00" w:lineRule="auto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Ansi="宋体"/>
                <w:b/>
                <w:sz w:val="21"/>
                <w:szCs w:val="21"/>
              </w:rPr>
              <w:t>手</w:t>
            </w:r>
            <w:r>
              <w:rPr>
                <w:rFonts w:ascii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hAnsi="宋体"/>
                <w:b/>
                <w:sz w:val="21"/>
                <w:szCs w:val="21"/>
              </w:rPr>
              <w:t>机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pStyle w:val="2"/>
              <w:spacing w:line="300" w:lineRule="auto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00" w:lineRule="auto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Ansi="宋体"/>
                <w:b/>
                <w:sz w:val="21"/>
                <w:szCs w:val="21"/>
              </w:rPr>
              <w:t>传真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hRule="exact" w:val="45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pStyle w:val="2"/>
              <w:spacing w:line="300" w:lineRule="auto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00" w:lineRule="auto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rPr>
                <w:szCs w:val="21"/>
              </w:rPr>
            </w:pPr>
          </w:p>
        </w:tc>
      </w:tr>
      <w:tr w:rsidR="00E04683" w:rsidTr="0016555F">
        <w:trPr>
          <w:cantSplit/>
          <w:trHeight w:val="390"/>
          <w:jc w:val="center"/>
        </w:trPr>
        <w:tc>
          <w:tcPr>
            <w:tcW w:w="1518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备注</w:t>
            </w:r>
          </w:p>
        </w:tc>
        <w:tc>
          <w:tcPr>
            <w:tcW w:w="8505" w:type="dxa"/>
            <w:gridSpan w:val="3"/>
            <w:vAlign w:val="center"/>
          </w:tcPr>
          <w:p w:rsidR="00E04683" w:rsidRDefault="00E04683" w:rsidP="0016555F">
            <w:pPr>
              <w:pStyle w:val="2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 w:hAnsi="宋体"/>
                <w:sz w:val="18"/>
                <w:szCs w:val="18"/>
              </w:rPr>
              <w:t>、受理方的受理情况将通过</w:t>
            </w:r>
            <w:r>
              <w:rPr>
                <w:rFonts w:ascii="Times New Roman"/>
                <w:b/>
                <w:sz w:val="18"/>
                <w:szCs w:val="18"/>
              </w:rPr>
              <w:t>E-Mail</w:t>
            </w:r>
            <w:r>
              <w:rPr>
                <w:rFonts w:ascii="Times New Roman" w:hAnsi="宋体"/>
                <w:sz w:val="18"/>
                <w:szCs w:val="18"/>
              </w:rPr>
              <w:t>反馈至联系人，请务必保持联系人信息准确有效。</w:t>
            </w:r>
          </w:p>
          <w:p w:rsidR="00E04683" w:rsidRDefault="00E04683" w:rsidP="0016555F">
            <w:pPr>
              <w:pStyle w:val="2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 w:hAnsi="宋体"/>
                <w:sz w:val="18"/>
                <w:szCs w:val="18"/>
              </w:rPr>
              <w:t>、在计划实施过程中，联系人信息如有变化，请及时书面告知受理方。</w:t>
            </w:r>
          </w:p>
          <w:p w:rsidR="00E04683" w:rsidRDefault="00E04683" w:rsidP="0016555F">
            <w:pPr>
              <w:pStyle w:val="a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、已获或正在申请</w:t>
            </w:r>
            <w:r>
              <w:rPr>
                <w:sz w:val="18"/>
                <w:szCs w:val="18"/>
              </w:rPr>
              <w:t>CNAS</w:t>
            </w:r>
            <w:r>
              <w:rPr>
                <w:rFonts w:hAnsi="宋体"/>
                <w:sz w:val="18"/>
                <w:szCs w:val="18"/>
              </w:rPr>
              <w:t>认可的实验室，按认可或申请认可的名称填写实验室的全称。</w:t>
            </w:r>
          </w:p>
        </w:tc>
      </w:tr>
      <w:tr w:rsidR="00E04683" w:rsidTr="0016555F">
        <w:trPr>
          <w:cantSplit/>
          <w:trHeight w:hRule="exact" w:val="340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参试信息</w:t>
            </w:r>
          </w:p>
        </w:tc>
        <w:tc>
          <w:tcPr>
            <w:tcW w:w="8505" w:type="dxa"/>
            <w:gridSpan w:val="3"/>
            <w:vAlign w:val="center"/>
          </w:tcPr>
          <w:p w:rsidR="00E04683" w:rsidRDefault="00E04683" w:rsidP="0016555F">
            <w:pPr>
              <w:pStyle w:val="2"/>
              <w:spacing w:line="36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能力验证</w:t>
            </w:r>
            <w:r>
              <w:rPr>
                <w:b/>
              </w:rPr>
              <w:sym w:font="Wingdings" w:char="F0FE"/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ascii="Times New Roman" w:hint="eastAsia"/>
                <w:b/>
              </w:rPr>
              <w:t>测量审核</w:t>
            </w:r>
            <w:r>
              <w:rPr>
                <w:b/>
              </w:rPr>
              <w:sym w:font="Wingdings" w:char="F06F"/>
            </w:r>
          </w:p>
        </w:tc>
      </w:tr>
      <w:tr w:rsidR="00E04683" w:rsidTr="0016555F">
        <w:trPr>
          <w:cantSplit/>
          <w:trHeight w:hRule="exact" w:val="411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宋体"/>
                <w:b/>
                <w:sz w:val="21"/>
                <w:szCs w:val="21"/>
              </w:rPr>
              <w:t>计划编号</w:t>
            </w:r>
          </w:p>
        </w:tc>
        <w:tc>
          <w:tcPr>
            <w:tcW w:w="6521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60" w:lineRule="auto"/>
              <w:ind w:firstLineChars="450" w:firstLine="1080"/>
              <w:rPr>
                <w:rFonts w:ascii="Times New Roman"/>
              </w:rPr>
            </w:pPr>
            <w:r>
              <w:rPr>
                <w:rFonts w:ascii="Times New Roman" w:hint="eastAsia"/>
              </w:rPr>
              <w:t>PT-oil-2024-</w:t>
            </w:r>
          </w:p>
        </w:tc>
      </w:tr>
      <w:tr w:rsidR="00E04683" w:rsidTr="0016555F">
        <w:trPr>
          <w:cantSplit/>
          <w:trHeight w:hRule="exact" w:val="745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宋体"/>
                <w:b/>
                <w:sz w:val="21"/>
                <w:szCs w:val="21"/>
              </w:rPr>
              <w:t>参试项目</w:t>
            </w:r>
          </w:p>
        </w:tc>
        <w:tc>
          <w:tcPr>
            <w:tcW w:w="6521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样品名称：</w:t>
            </w:r>
            <w:r>
              <w:rPr>
                <w:rFonts w:ascii="Times New Roman" w:hint="eastAsia"/>
                <w:sz w:val="21"/>
                <w:szCs w:val="21"/>
              </w:rPr>
              <w:t xml:space="preserve">                  </w:t>
            </w:r>
            <w:r>
              <w:rPr>
                <w:rFonts w:ascii="Times New Roman" w:hint="eastAsia"/>
                <w:sz w:val="21"/>
                <w:szCs w:val="21"/>
              </w:rPr>
              <w:t>项目：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</w:p>
        </w:tc>
      </w:tr>
      <w:tr w:rsidR="00E04683" w:rsidTr="0016555F">
        <w:trPr>
          <w:cantSplit/>
          <w:trHeight w:hRule="exact" w:val="667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57" w:left="-120" w:rightChars="-104" w:right="-218" w:firstLine="6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04683" w:rsidRDefault="00E04683" w:rsidP="0016555F">
            <w:pPr>
              <w:pStyle w:val="2"/>
              <w:jc w:val="center"/>
              <w:rPr>
                <w:rFonts w:ascii="Times New Roman" w:hAnsi="宋体"/>
                <w:b/>
                <w:sz w:val="21"/>
                <w:szCs w:val="21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</w:rPr>
              <w:t>检测标准</w:t>
            </w:r>
          </w:p>
          <w:p w:rsidR="00E04683" w:rsidRDefault="00E04683" w:rsidP="0016555F">
            <w:pPr>
              <w:pStyle w:val="a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（测量审核必填）</w:t>
            </w:r>
          </w:p>
        </w:tc>
        <w:tc>
          <w:tcPr>
            <w:tcW w:w="6521" w:type="dxa"/>
            <w:gridSpan w:val="2"/>
            <w:vAlign w:val="center"/>
          </w:tcPr>
          <w:p w:rsidR="00E04683" w:rsidRDefault="00E04683" w:rsidP="0016555F">
            <w:pPr>
              <w:pStyle w:val="2"/>
              <w:spacing w:line="360" w:lineRule="auto"/>
              <w:jc w:val="left"/>
              <w:rPr>
                <w:rFonts w:ascii="Times New Roman"/>
                <w:b/>
              </w:rPr>
            </w:pPr>
          </w:p>
        </w:tc>
      </w:tr>
      <w:tr w:rsidR="00E04683" w:rsidTr="0016555F">
        <w:trPr>
          <w:cantSplit/>
          <w:trHeight w:val="213"/>
          <w:jc w:val="center"/>
        </w:trPr>
        <w:tc>
          <w:tcPr>
            <w:tcW w:w="1518" w:type="dxa"/>
            <w:gridSpan w:val="2"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报名方式</w:t>
            </w:r>
          </w:p>
        </w:tc>
        <w:tc>
          <w:tcPr>
            <w:tcW w:w="8505" w:type="dxa"/>
            <w:gridSpan w:val="3"/>
            <w:vAlign w:val="center"/>
          </w:tcPr>
          <w:p w:rsidR="00E04683" w:rsidRDefault="00E04683" w:rsidP="0016555F">
            <w:pPr>
              <w:spacing w:line="300" w:lineRule="auto"/>
              <w:ind w:rightChars="-4" w:right="-8"/>
              <w:rPr>
                <w:b/>
                <w:szCs w:val="21"/>
              </w:rPr>
            </w:pPr>
            <w:r>
              <w:rPr>
                <w:b/>
                <w:szCs w:val="21"/>
              </w:rPr>
              <w:sym w:font="Wingdings" w:char="F06F"/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传真：</w:t>
            </w:r>
            <w:r>
              <w:rPr>
                <w:rFonts w:hAnsi="宋体"/>
                <w:b/>
                <w:szCs w:val="21"/>
              </w:rPr>
              <w:t>/</w:t>
            </w:r>
            <w:r>
              <w:rPr>
                <w:rFonts w:hAnsi="宋体" w:hint="eastAsia"/>
                <w:b/>
                <w:szCs w:val="21"/>
              </w:rPr>
              <w:t xml:space="preserve">                                        </w:t>
            </w:r>
            <w:r>
              <w:rPr>
                <w:b/>
                <w:szCs w:val="21"/>
              </w:rPr>
              <w:sym w:font="Wingdings" w:char="F06F"/>
            </w:r>
            <w:r>
              <w:rPr>
                <w:b/>
                <w:szCs w:val="21"/>
              </w:rPr>
              <w:t xml:space="preserve"> E-Mail</w:t>
            </w:r>
            <w:r>
              <w:rPr>
                <w:rFonts w:hAnsi="宋体"/>
                <w:b/>
                <w:szCs w:val="21"/>
              </w:rPr>
              <w:t>：</w:t>
            </w:r>
          </w:p>
        </w:tc>
      </w:tr>
      <w:tr w:rsidR="00E04683" w:rsidTr="0016555F">
        <w:trPr>
          <w:cantSplit/>
          <w:trHeight w:val="350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付费信息</w:t>
            </w: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rightChars="-4" w:right="-8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付费金额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350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rightChars="-4" w:right="-8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付费日期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350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rightChars="-4" w:right="-8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付费人户名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384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发票信息</w:t>
            </w:r>
            <w:r>
              <w:rPr>
                <w:rFonts w:hAnsi="宋体" w:hint="eastAsia"/>
                <w:b/>
                <w:szCs w:val="21"/>
              </w:rPr>
              <w:t>（</w:t>
            </w:r>
            <w:r>
              <w:rPr>
                <w:rFonts w:hint="eastAsia"/>
                <w:sz w:val="24"/>
              </w:rPr>
              <w:t>必填项</w:t>
            </w:r>
            <w:r>
              <w:rPr>
                <w:rFonts w:hAnsi="宋体" w:hint="eastAsia"/>
                <w:b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类型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ind w:rightChars="-4" w:right="-8"/>
              <w:rPr>
                <w:b/>
                <w:szCs w:val="21"/>
              </w:rPr>
            </w:pPr>
            <w:r>
              <w:rPr>
                <w:b/>
                <w:szCs w:val="21"/>
              </w:rPr>
              <w:sym w:font="Wingdings" w:char="F06F"/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普通</w:t>
            </w:r>
            <w:r>
              <w:rPr>
                <w:b/>
                <w:szCs w:val="21"/>
              </w:rPr>
              <w:t xml:space="preserve">                           </w:t>
            </w:r>
            <w:r>
              <w:rPr>
                <w:b/>
                <w:szCs w:val="21"/>
              </w:rPr>
              <w:sym w:font="Wingdings" w:char="F06F"/>
            </w:r>
            <w:r>
              <w:rPr>
                <w:rFonts w:hAnsi="宋体"/>
                <w:b/>
                <w:szCs w:val="21"/>
              </w:rPr>
              <w:t>专用</w:t>
            </w:r>
          </w:p>
        </w:tc>
      </w:tr>
      <w:tr w:rsidR="00E04683" w:rsidTr="0016555F">
        <w:trPr>
          <w:cantSplit/>
          <w:trHeight w:val="38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发票抬头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38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纳税人识别号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38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地址和电话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374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4683" w:rsidRDefault="00E04683" w:rsidP="0016555F">
            <w:pPr>
              <w:ind w:leftChars="-1" w:left="-2" w:firstLine="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开户行和账号</w:t>
            </w:r>
          </w:p>
        </w:tc>
        <w:tc>
          <w:tcPr>
            <w:tcW w:w="6095" w:type="dxa"/>
            <w:vAlign w:val="center"/>
          </w:tcPr>
          <w:p w:rsidR="00E04683" w:rsidRDefault="00E04683" w:rsidP="0016555F">
            <w:pPr>
              <w:pStyle w:val="2"/>
              <w:spacing w:line="360" w:lineRule="auto"/>
              <w:rPr>
                <w:rFonts w:ascii="Times New Roman"/>
                <w:sz w:val="21"/>
                <w:szCs w:val="21"/>
              </w:rPr>
            </w:pPr>
          </w:p>
        </w:tc>
      </w:tr>
      <w:tr w:rsidR="00E04683" w:rsidTr="0016555F">
        <w:trPr>
          <w:cantSplit/>
          <w:trHeight w:val="590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04683" w:rsidRDefault="00E04683" w:rsidP="0016555F">
            <w:pPr>
              <w:spacing w:line="300" w:lineRule="auto"/>
              <w:ind w:leftChars="-1" w:left="-2" w:firstLine="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E04683" w:rsidRDefault="00E04683" w:rsidP="0016555F">
            <w:pPr>
              <w:pStyle w:val="2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FF0000"/>
                <w:sz w:val="18"/>
                <w:szCs w:val="18"/>
              </w:rPr>
              <w:t>注意：实验室名称、发票单位名称、汇款单位名称三个名称如有不一致的情况，请汇款单位出具一份情况说明并盖章后将电子版发至邮箱，谢谢！（情况说明模板参见邮箱附件）</w:t>
            </w:r>
          </w:p>
        </w:tc>
      </w:tr>
      <w:tr w:rsidR="00E04683" w:rsidTr="0016555F">
        <w:trPr>
          <w:cantSplit/>
          <w:trHeight w:val="321"/>
          <w:jc w:val="center"/>
        </w:trPr>
        <w:tc>
          <w:tcPr>
            <w:tcW w:w="10023" w:type="dxa"/>
            <w:gridSpan w:val="5"/>
            <w:shd w:val="clear" w:color="auto" w:fill="E6E6E6"/>
            <w:vAlign w:val="center"/>
          </w:tcPr>
          <w:p w:rsidR="00E04683" w:rsidRDefault="00E04683" w:rsidP="0016555F">
            <w:pPr>
              <w:spacing w:line="300" w:lineRule="auto"/>
              <w:jc w:val="center"/>
            </w:pPr>
            <w:r>
              <w:rPr>
                <w:rFonts w:hAnsi="宋体"/>
                <w:b/>
                <w:sz w:val="28"/>
                <w:szCs w:val="28"/>
              </w:rPr>
              <w:t>受理方</w:t>
            </w:r>
          </w:p>
        </w:tc>
      </w:tr>
      <w:tr w:rsidR="00E04683" w:rsidTr="0016555F">
        <w:trPr>
          <w:cantSplit/>
          <w:trHeight w:val="339"/>
          <w:jc w:val="center"/>
        </w:trPr>
        <w:tc>
          <w:tcPr>
            <w:tcW w:w="1206" w:type="dxa"/>
            <w:vMerge w:val="restart"/>
            <w:vAlign w:val="center"/>
          </w:tcPr>
          <w:p w:rsidR="00E04683" w:rsidRDefault="00E04683" w:rsidP="0016555F">
            <w:pPr>
              <w:pStyle w:val="a0"/>
              <w:spacing w:line="30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专业组</w:t>
            </w:r>
          </w:p>
          <w:p w:rsidR="00E04683" w:rsidRDefault="00E04683" w:rsidP="0016555F">
            <w:pPr>
              <w:pStyle w:val="a0"/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1"/>
                <w:szCs w:val="21"/>
              </w:rPr>
              <w:t>受理情况</w:t>
            </w:r>
          </w:p>
        </w:tc>
        <w:tc>
          <w:tcPr>
            <w:tcW w:w="8817" w:type="dxa"/>
            <w:gridSpan w:val="4"/>
            <w:vAlign w:val="center"/>
          </w:tcPr>
          <w:p w:rsidR="00E04683" w:rsidRDefault="00E04683" w:rsidP="0016555F">
            <w:pPr>
              <w:ind w:rightChars="-4" w:right="-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6F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sz w:val="18"/>
                <w:szCs w:val="18"/>
              </w:rPr>
              <w:t>受理</w:t>
            </w: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sym w:font="Wingdings" w:char="F06F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sz w:val="18"/>
                <w:szCs w:val="18"/>
              </w:rPr>
              <w:t>不受理</w:t>
            </w:r>
          </w:p>
        </w:tc>
      </w:tr>
      <w:tr w:rsidR="00E04683" w:rsidTr="0016555F">
        <w:trPr>
          <w:cantSplit/>
          <w:trHeight w:val="601"/>
          <w:jc w:val="center"/>
        </w:trPr>
        <w:tc>
          <w:tcPr>
            <w:tcW w:w="1206" w:type="dxa"/>
            <w:vMerge/>
            <w:vAlign w:val="center"/>
          </w:tcPr>
          <w:p w:rsidR="00E04683" w:rsidRDefault="00E04683" w:rsidP="0016555F">
            <w:pPr>
              <w:pStyle w:val="a0"/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4"/>
            <w:vAlign w:val="center"/>
          </w:tcPr>
          <w:p w:rsidR="00E04683" w:rsidRDefault="00E04683" w:rsidP="0016555F">
            <w:pPr>
              <w:pStyle w:val="a0"/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受理顺序号：</w:t>
            </w:r>
            <w:r>
              <w:rPr>
                <w:rFonts w:hAnsi="宋体" w:hint="eastAsia"/>
                <w:b/>
                <w:sz w:val="18"/>
                <w:szCs w:val="18"/>
              </w:rPr>
              <w:t xml:space="preserve">                         </w:t>
            </w:r>
            <w:r>
              <w:rPr>
                <w:rFonts w:hAnsi="宋体"/>
                <w:b/>
                <w:sz w:val="18"/>
                <w:szCs w:val="18"/>
              </w:rPr>
              <w:t>反馈方式：</w:t>
            </w:r>
            <w:r>
              <w:rPr>
                <w:b/>
                <w:sz w:val="18"/>
                <w:szCs w:val="18"/>
              </w:rPr>
              <w:sym w:font="Wingdings" w:char="F06F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sz w:val="18"/>
                <w:szCs w:val="18"/>
              </w:rPr>
              <w:t>传真</w:t>
            </w:r>
            <w:r>
              <w:rPr>
                <w:rFonts w:hAnsi="宋体" w:hint="eastAsia"/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sym w:font="Wingdings" w:char="F06F"/>
            </w:r>
            <w:r>
              <w:rPr>
                <w:b/>
                <w:sz w:val="18"/>
                <w:szCs w:val="18"/>
              </w:rPr>
              <w:t xml:space="preserve"> E-Mail</w:t>
            </w:r>
          </w:p>
          <w:p w:rsidR="00E04683" w:rsidRDefault="00E04683" w:rsidP="0016555F">
            <w:pPr>
              <w:pStyle w:val="a0"/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受理反馈人：</w:t>
            </w:r>
            <w:r>
              <w:rPr>
                <w:rFonts w:hAnsi="宋体" w:hint="eastAsia"/>
                <w:b/>
                <w:sz w:val="18"/>
                <w:szCs w:val="18"/>
              </w:rPr>
              <w:t xml:space="preserve">                         </w:t>
            </w:r>
            <w:r>
              <w:rPr>
                <w:rFonts w:hAnsi="宋体"/>
                <w:b/>
                <w:sz w:val="18"/>
                <w:szCs w:val="18"/>
              </w:rPr>
              <w:t>受理反馈日期：</w:t>
            </w:r>
          </w:p>
        </w:tc>
      </w:tr>
      <w:tr w:rsidR="00E04683" w:rsidTr="0016555F">
        <w:trPr>
          <w:trHeight w:hRule="exact" w:val="340"/>
          <w:jc w:val="center"/>
        </w:trPr>
        <w:tc>
          <w:tcPr>
            <w:tcW w:w="10023" w:type="dxa"/>
            <w:gridSpan w:val="5"/>
            <w:vAlign w:val="center"/>
          </w:tcPr>
          <w:p w:rsidR="00E04683" w:rsidRDefault="00E04683" w:rsidP="0016555F">
            <w:pPr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说明：</w:t>
            </w:r>
            <w:r>
              <w:rPr>
                <w:rFonts w:hAnsi="宋体" w:hint="eastAsia"/>
                <w:b/>
                <w:sz w:val="18"/>
                <w:szCs w:val="18"/>
              </w:rPr>
              <w:t>青岛海关</w:t>
            </w:r>
            <w:r>
              <w:rPr>
                <w:rFonts w:hAnsi="宋体"/>
                <w:b/>
                <w:sz w:val="18"/>
                <w:szCs w:val="18"/>
              </w:rPr>
              <w:t>技术中心是</w:t>
            </w:r>
            <w:r>
              <w:rPr>
                <w:b/>
                <w:sz w:val="18"/>
                <w:szCs w:val="18"/>
              </w:rPr>
              <w:t>CNAS</w:t>
            </w:r>
            <w:r>
              <w:rPr>
                <w:rFonts w:hAnsi="宋体"/>
                <w:b/>
                <w:sz w:val="18"/>
                <w:szCs w:val="18"/>
              </w:rPr>
              <w:t>认可的能力验证提供者，注册号为</w:t>
            </w:r>
            <w:r>
              <w:rPr>
                <w:b/>
                <w:sz w:val="18"/>
                <w:szCs w:val="18"/>
              </w:rPr>
              <w:t>CNAS PT0011</w:t>
            </w:r>
            <w:r>
              <w:rPr>
                <w:rFonts w:hAnsi="宋体"/>
                <w:b/>
                <w:sz w:val="18"/>
                <w:szCs w:val="18"/>
              </w:rPr>
              <w:t>，也是</w:t>
            </w:r>
            <w:r>
              <w:rPr>
                <w:b/>
                <w:sz w:val="18"/>
                <w:szCs w:val="18"/>
              </w:rPr>
              <w:t>CNAS</w:t>
            </w:r>
            <w:r>
              <w:rPr>
                <w:rFonts w:hAnsi="宋体"/>
                <w:b/>
                <w:sz w:val="18"/>
                <w:szCs w:val="18"/>
              </w:rPr>
              <w:t>认可的测量审核提供者。</w:t>
            </w:r>
          </w:p>
        </w:tc>
      </w:tr>
    </w:tbl>
    <w:p w:rsidR="00E04683" w:rsidRDefault="00E04683" w:rsidP="00E04683">
      <w:pPr>
        <w:widowControl/>
        <w:jc w:val="left"/>
      </w:pPr>
    </w:p>
    <w:p w:rsidR="0022341D" w:rsidRPr="00E04683" w:rsidRDefault="0022341D">
      <w:bookmarkStart w:id="0" w:name="_GoBack"/>
      <w:bookmarkEnd w:id="0"/>
    </w:p>
    <w:sectPr w:rsidR="0022341D" w:rsidRPr="00E04683">
      <w:footerReference w:type="even" r:id="rId6"/>
      <w:footerReference w:type="default" r:id="rId7"/>
      <w:pgSz w:w="11907" w:h="16840"/>
      <w:pgMar w:top="851" w:right="1134" w:bottom="851" w:left="1134" w:header="851" w:footer="992" w:gutter="0"/>
      <w:pgNumType w:start="1" w:chapStyle="2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D1" w:rsidRDefault="002645D1" w:rsidP="00E04683">
      <w:r>
        <w:separator/>
      </w:r>
    </w:p>
  </w:endnote>
  <w:endnote w:type="continuationSeparator" w:id="0">
    <w:p w:rsidR="002645D1" w:rsidRDefault="002645D1" w:rsidP="00E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9B" w:rsidRDefault="002645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0B9B" w:rsidRDefault="002645D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9B" w:rsidRDefault="002645D1">
    <w:pPr>
      <w:pStyle w:val="a6"/>
      <w:tabs>
        <w:tab w:val="clear" w:pos="4153"/>
        <w:tab w:val="clear" w:pos="8306"/>
        <w:tab w:val="right" w:pos="8731"/>
      </w:tabs>
      <w:ind w:leftChars="-100" w:left="-210" w:firstLineChars="99" w:firstLine="178"/>
      <w:jc w:val="center"/>
      <w:rPr>
        <w:rFonts w:ascii="宋体" w:hAnsi="宋体" w:cs="Arial"/>
      </w:rPr>
    </w:pPr>
    <w:r>
      <w:rPr>
        <w:rFonts w:ascii="Cambria" w:hAnsi="Cambria" w:cs="Cambria" w:hint="eastAsia"/>
      </w:rPr>
      <w:t>TCQDCD</w:t>
    </w:r>
    <w:r>
      <w:rPr>
        <w:rFonts w:ascii="Cambria" w:hAnsi="Cambria" w:cs="Cambria"/>
      </w:rPr>
      <w:t>-PT03-2011-14</w:t>
    </w:r>
    <w:r>
      <w:rPr>
        <w:rFonts w:ascii="Cambria" w:hAnsi="Cambria" w:cs="Cambria" w:hint="eastAsia"/>
      </w:rPr>
      <w:t xml:space="preserve">                                                                                                                                                                            </w:t>
    </w:r>
    <w:r>
      <w:rPr>
        <w:rFonts w:ascii="Cambria" w:hAnsi="Cambria" w:cs="Cambria"/>
        <w:lang w:val="zh-CN"/>
      </w:rPr>
      <w:tab/>
      <w:t xml:space="preserve"> </w:t>
    </w: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E04683" w:rsidRPr="00E04683">
      <w:rPr>
        <w:rFonts w:ascii="Cambria" w:hAnsi="Cambria" w:cs="Cambria"/>
        <w:noProof/>
        <w:lang w:val="zh-CN"/>
      </w:rPr>
      <w:t>1</w:t>
    </w:r>
    <w:r>
      <w:rPr>
        <w:rFonts w:ascii="Cambria" w:hAnsi="Cambria" w:cs="Cambria"/>
      </w:rPr>
      <w:fldChar w:fldCharType="end"/>
    </w:r>
    <w:r>
      <w:rPr>
        <w:rFonts w:ascii="Cambria" w:hAnsi="Cambria" w:cs="Cambr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0E1D0B5" wp14:editId="22109D3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486410"/>
              <wp:effectExtent l="0" t="0" r="0" b="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560945" cy="486410"/>
                        <a:chOff x="8" y="9"/>
                        <a:chExt cx="15823" cy="1439"/>
                      </a:xfrm>
                    </wpg:grpSpPr>
                    <wps:wsp>
                      <wps:cNvPr id="5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62226B1" id="组合 4" o:spid="_x0000_s1026" style="position:absolute;left:0;text-align:left;margin-left:0;margin-top:0;width:595.35pt;height:38.3pt;flip: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="Cambria" w:hAnsi="Cambria" w:cs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6C7C14" wp14:editId="46E10C71">
              <wp:simplePos x="0" y="0"/>
              <wp:positionH relativeFrom="page">
                <wp:posOffset>459105</wp:posOffset>
              </wp:positionH>
              <wp:positionV relativeFrom="page">
                <wp:posOffset>10142220</wp:posOffset>
              </wp:positionV>
              <wp:extent cx="90805" cy="486410"/>
              <wp:effectExtent l="0" t="0" r="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8641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CA272BC" id="矩形 3" o:spid="_x0000_s1026" style="position:absolute;left:0;text-align:left;margin-left:36.15pt;margin-top:798.6pt;width:7.15pt;height:38.3pt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" fillcolor="#4bacc6" strokecolor="#205867">
              <w10:wrap anchorx="page" anchory="page"/>
            </v:rect>
          </w:pict>
        </mc:Fallback>
      </mc:AlternateContent>
    </w:r>
    <w:r>
      <w:rPr>
        <w:rFonts w:ascii="Cambria" w:hAnsi="Cambria" w:cs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72A96" wp14:editId="221986AC">
              <wp:simplePos x="0" y="0"/>
              <wp:positionH relativeFrom="page">
                <wp:posOffset>7011035</wp:posOffset>
              </wp:positionH>
              <wp:positionV relativeFrom="page">
                <wp:posOffset>10142220</wp:posOffset>
              </wp:positionV>
              <wp:extent cx="90805" cy="486410"/>
              <wp:effectExtent l="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8641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5DFA92C" id="矩形 2" o:spid="_x0000_s1026" style="position:absolute;left:0;text-align:left;margin-left:552.05pt;margin-top:798.6pt;width:7.15pt;height:38.3pt;z-index:25165926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D1" w:rsidRDefault="002645D1" w:rsidP="00E04683">
      <w:r>
        <w:separator/>
      </w:r>
    </w:p>
  </w:footnote>
  <w:footnote w:type="continuationSeparator" w:id="0">
    <w:p w:rsidR="002645D1" w:rsidRDefault="002645D1" w:rsidP="00E0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D6"/>
    <w:rsid w:val="0022341D"/>
    <w:rsid w:val="002645D1"/>
    <w:rsid w:val="004F4AD6"/>
    <w:rsid w:val="00E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22490-B0A6-4C25-AA5E-11EB5A08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04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autoRedefine/>
    <w:qFormat/>
    <w:rsid w:val="00E04683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0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04683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E04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E04683"/>
    <w:rPr>
      <w:sz w:val="18"/>
      <w:szCs w:val="18"/>
    </w:rPr>
  </w:style>
  <w:style w:type="character" w:customStyle="1" w:styleId="20">
    <w:name w:val="标题 2 字符"/>
    <w:basedOn w:val="a1"/>
    <w:link w:val="2"/>
    <w:qFormat/>
    <w:rsid w:val="00E04683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autoRedefine/>
    <w:qFormat/>
    <w:rsid w:val="00E04683"/>
    <w:pPr>
      <w:widowControl/>
      <w:ind w:firstLine="420"/>
      <w:jc w:val="left"/>
    </w:pPr>
    <w:rPr>
      <w:kern w:val="0"/>
      <w:sz w:val="20"/>
      <w:szCs w:val="20"/>
    </w:rPr>
  </w:style>
  <w:style w:type="character" w:styleId="a8">
    <w:name w:val="page number"/>
    <w:autoRedefine/>
    <w:qFormat/>
    <w:rsid w:val="00E0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wzk</dc:creator>
  <cp:keywords/>
  <dc:description/>
  <cp:lastModifiedBy>wzk</cp:lastModifiedBy>
  <cp:revision>2</cp:revision>
  <dcterms:created xsi:type="dcterms:W3CDTF">2024-03-11T05:01:00Z</dcterms:created>
  <dcterms:modified xsi:type="dcterms:W3CDTF">2024-03-11T05:01:00Z</dcterms:modified>
</cp:coreProperties>
</file>